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92B" w14:textId="77777777" w:rsidR="00E64BE4" w:rsidRDefault="00B87EF2">
      <w:pPr>
        <w:pStyle w:val="2"/>
        <w:jc w:val="center"/>
      </w:pPr>
      <w:r>
        <w:rPr>
          <w:rFonts w:hint="eastAsia"/>
        </w:rPr>
        <w:t>高端分选流式</w:t>
      </w:r>
      <w:r>
        <w:rPr>
          <w:rFonts w:hint="eastAsia"/>
        </w:rPr>
        <w:t>BD FASC aria</w:t>
      </w:r>
      <w:r>
        <w:rPr>
          <w:rFonts w:hint="eastAsia"/>
        </w:rPr>
        <w:t>预约表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6737" w14:paraId="3A6F7CEF" w14:textId="77777777" w:rsidTr="00BD046C">
        <w:tc>
          <w:tcPr>
            <w:tcW w:w="9854" w:type="dxa"/>
            <w:gridSpan w:val="2"/>
          </w:tcPr>
          <w:p w14:paraId="2E9237B2" w14:textId="60AF4948" w:rsidR="00DA6737" w:rsidRDefault="00DA673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仪器型号：</w:t>
            </w:r>
            <w:r>
              <w:rPr>
                <w:rFonts w:hint="eastAsia"/>
                <w:sz w:val="28"/>
                <w:szCs w:val="36"/>
              </w:rPr>
              <w:t>BD FASC aria</w:t>
            </w:r>
          </w:p>
        </w:tc>
      </w:tr>
      <w:tr w:rsidR="00DA6737" w14:paraId="17AB6EC1" w14:textId="77777777" w:rsidTr="00DA6737">
        <w:tc>
          <w:tcPr>
            <w:tcW w:w="4927" w:type="dxa"/>
          </w:tcPr>
          <w:p w14:paraId="6218AB6C" w14:textId="0F83F40D" w:rsidR="00DA6737" w:rsidRDefault="00DA673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申请人：</w:t>
            </w:r>
          </w:p>
        </w:tc>
        <w:tc>
          <w:tcPr>
            <w:tcW w:w="4927" w:type="dxa"/>
          </w:tcPr>
          <w:p w14:paraId="67753CD4" w14:textId="3898D42F" w:rsidR="00DA6737" w:rsidRDefault="00DA673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课题组负责人：</w:t>
            </w:r>
          </w:p>
        </w:tc>
      </w:tr>
      <w:tr w:rsidR="00DA6737" w14:paraId="3A02B46C" w14:textId="77777777" w:rsidTr="00686E9E">
        <w:tc>
          <w:tcPr>
            <w:tcW w:w="9854" w:type="dxa"/>
            <w:gridSpan w:val="2"/>
          </w:tcPr>
          <w:p w14:paraId="6001A423" w14:textId="6BAE54FD" w:rsidR="00DA6737" w:rsidRDefault="00DA673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联系电话：</w:t>
            </w:r>
          </w:p>
        </w:tc>
      </w:tr>
      <w:tr w:rsidR="00DA6737" w14:paraId="4A606FAA" w14:textId="77777777" w:rsidTr="00422FAF">
        <w:tc>
          <w:tcPr>
            <w:tcW w:w="9854" w:type="dxa"/>
            <w:gridSpan w:val="2"/>
          </w:tcPr>
          <w:p w14:paraId="1A264CE3" w14:textId="2C4824FF" w:rsidR="00DA6737" w:rsidRDefault="00DA6737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预约时间：</w:t>
            </w:r>
            <w:r>
              <w:rPr>
                <w:rFonts w:hint="eastAsia"/>
                <w:sz w:val="28"/>
                <w:szCs w:val="36"/>
              </w:rPr>
              <w:t xml:space="preserve">  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  <w:r>
              <w:rPr>
                <w:rFonts w:hint="eastAsia"/>
                <w:sz w:val="28"/>
                <w:szCs w:val="36"/>
              </w:rPr>
              <w:t xml:space="preserve">        </w:t>
            </w:r>
            <w:r>
              <w:rPr>
                <w:rFonts w:hint="eastAsia"/>
                <w:sz w:val="28"/>
                <w:szCs w:val="36"/>
              </w:rPr>
              <w:t>时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分</w:t>
            </w:r>
            <w:r>
              <w:rPr>
                <w:rFonts w:hint="eastAsia"/>
                <w:sz w:val="28"/>
                <w:szCs w:val="36"/>
              </w:rPr>
              <w:t xml:space="preserve">~    </w:t>
            </w:r>
            <w:r>
              <w:rPr>
                <w:rFonts w:hint="eastAsia"/>
                <w:sz w:val="28"/>
                <w:szCs w:val="36"/>
              </w:rPr>
              <w:t>时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分</w:t>
            </w:r>
          </w:p>
        </w:tc>
      </w:tr>
    </w:tbl>
    <w:p w14:paraId="260CAE42" w14:textId="77777777" w:rsidR="00E64BE4" w:rsidRDefault="00E64BE4">
      <w:pPr>
        <w:rPr>
          <w:sz w:val="28"/>
          <w:szCs w:val="36"/>
        </w:rPr>
      </w:pPr>
    </w:p>
    <w:p w14:paraId="4F85F1DE" w14:textId="77777777" w:rsidR="00E64BE4" w:rsidRDefault="00B87EF2">
      <w:pPr>
        <w:rPr>
          <w:sz w:val="28"/>
          <w:szCs w:val="36"/>
        </w:rPr>
      </w:pPr>
      <w:r>
        <w:rPr>
          <w:rFonts w:ascii="微软雅黑" w:eastAsia="微软雅黑" w:hAnsi="微软雅黑" w:cs="微软雅黑" w:hint="eastAsia"/>
          <w:color w:val="FF0000"/>
          <w:sz w:val="28"/>
          <w:szCs w:val="36"/>
        </w:rPr>
        <w:t>✱</w:t>
      </w:r>
      <w:r>
        <w:rPr>
          <w:rFonts w:hint="eastAsia"/>
          <w:sz w:val="28"/>
          <w:szCs w:val="36"/>
        </w:rPr>
        <w:t>无菌管路制备需提前一夜进行。</w:t>
      </w:r>
    </w:p>
    <w:p w14:paraId="609CADF5" w14:textId="78284679" w:rsidR="00E64BE4" w:rsidRDefault="00B87EF2" w:rsidP="00DA673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上机试剂耗材</w:t>
      </w:r>
      <w:r w:rsidR="00DA6737">
        <w:rPr>
          <w:rFonts w:hint="eastAsia"/>
          <w:b/>
          <w:bCs/>
          <w:sz w:val="28"/>
          <w:szCs w:val="36"/>
        </w:rPr>
        <w:t>（</w:t>
      </w:r>
      <w:r w:rsidR="00DA6737">
        <w:rPr>
          <w:rFonts w:ascii="宋体" w:eastAsia="宋体" w:hAnsi="宋体" w:cs="宋体" w:hint="eastAsia"/>
          <w:color w:val="0000FF"/>
          <w:sz w:val="24"/>
          <w:szCs w:val="32"/>
        </w:rPr>
        <w:t>流式所用试剂货期通常较长，建议提前购买</w:t>
      </w:r>
      <w:r w:rsidR="00DA6737">
        <w:rPr>
          <w:rFonts w:hint="eastAsia"/>
          <w:b/>
          <w:bCs/>
          <w:sz w:val="28"/>
          <w:szCs w:val="36"/>
        </w:rPr>
        <w:t>）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：</w:t>
      </w:r>
    </w:p>
    <w:p w14:paraId="75CA87D0" w14:textId="77777777" w:rsidR="00E64BE4" w:rsidRDefault="00B87EF2">
      <w:pPr>
        <w:rPr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①</w:t>
      </w:r>
      <w:r>
        <w:rPr>
          <w:rFonts w:hint="eastAsia"/>
          <w:sz w:val="28"/>
          <w:szCs w:val="36"/>
        </w:rPr>
        <w:t xml:space="preserve">BD </w:t>
      </w:r>
      <w:proofErr w:type="spellStart"/>
      <w:r>
        <w:rPr>
          <w:rFonts w:hint="eastAsia"/>
          <w:sz w:val="28"/>
          <w:szCs w:val="36"/>
        </w:rPr>
        <w:t>FACSFlow</w:t>
      </w:r>
      <w:proofErr w:type="spellEnd"/>
      <w:r>
        <w:rPr>
          <w:rFonts w:hint="eastAsia"/>
          <w:sz w:val="28"/>
          <w:szCs w:val="36"/>
        </w:rPr>
        <w:t>™</w:t>
      </w:r>
      <w:r>
        <w:rPr>
          <w:rFonts w:hint="eastAsia"/>
          <w:sz w:val="28"/>
          <w:szCs w:val="36"/>
        </w:rPr>
        <w:t>Sheath Fluid</w:t>
      </w:r>
      <w:r>
        <w:rPr>
          <w:rFonts w:hint="eastAsia"/>
          <w:sz w:val="28"/>
          <w:szCs w:val="36"/>
        </w:rPr>
        <w:t>、</w:t>
      </w:r>
      <w:r>
        <w:rPr>
          <w:rFonts w:ascii="宋体" w:eastAsia="宋体" w:hAnsi="宋体" w:cs="宋体" w:hint="eastAsia"/>
          <w:sz w:val="28"/>
          <w:szCs w:val="36"/>
        </w:rPr>
        <w:t>②</w:t>
      </w:r>
      <w:r>
        <w:rPr>
          <w:rFonts w:hint="eastAsia"/>
          <w:sz w:val="28"/>
          <w:szCs w:val="36"/>
        </w:rPr>
        <w:t xml:space="preserve">BD </w:t>
      </w:r>
      <w:proofErr w:type="spellStart"/>
      <w:r>
        <w:rPr>
          <w:rFonts w:hint="eastAsia"/>
          <w:sz w:val="28"/>
          <w:szCs w:val="36"/>
        </w:rPr>
        <w:t>FACS</w:t>
      </w:r>
      <w:r>
        <w:rPr>
          <w:rFonts w:hint="eastAsia"/>
          <w:color w:val="FF0000"/>
          <w:sz w:val="28"/>
          <w:szCs w:val="36"/>
        </w:rPr>
        <w:t>Clean</w:t>
      </w:r>
      <w:proofErr w:type="spellEnd"/>
      <w:r>
        <w:rPr>
          <w:rFonts w:hint="eastAsia"/>
          <w:sz w:val="28"/>
          <w:szCs w:val="36"/>
        </w:rPr>
        <w:t xml:space="preserve"> solution</w:t>
      </w:r>
      <w:r>
        <w:rPr>
          <w:rFonts w:hint="eastAsia"/>
          <w:sz w:val="28"/>
          <w:szCs w:val="36"/>
        </w:rPr>
        <w:t>、</w:t>
      </w:r>
      <w:r>
        <w:rPr>
          <w:rFonts w:ascii="宋体" w:eastAsia="宋体" w:hAnsi="宋体" w:cs="宋体" w:hint="eastAsia"/>
          <w:sz w:val="28"/>
          <w:szCs w:val="36"/>
        </w:rPr>
        <w:t>③</w:t>
      </w:r>
      <w:r>
        <w:rPr>
          <w:rFonts w:ascii="宋体" w:eastAsia="宋体" w:hAnsi="宋体" w:cs="宋体" w:hint="eastAsia"/>
          <w:sz w:val="28"/>
          <w:szCs w:val="36"/>
        </w:rPr>
        <w:t xml:space="preserve">BD </w:t>
      </w:r>
      <w:proofErr w:type="spellStart"/>
      <w:r>
        <w:rPr>
          <w:rFonts w:ascii="宋体" w:eastAsia="宋体" w:hAnsi="宋体" w:cs="宋体" w:hint="eastAsia"/>
          <w:sz w:val="28"/>
          <w:szCs w:val="36"/>
        </w:rPr>
        <w:t>FACS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Rinse</w:t>
      </w:r>
      <w:proofErr w:type="spellEnd"/>
      <w:r>
        <w:rPr>
          <w:rFonts w:hint="eastAsia"/>
          <w:sz w:val="28"/>
          <w:szCs w:val="36"/>
        </w:rPr>
        <w:t>、</w:t>
      </w:r>
    </w:p>
    <w:p w14:paraId="75C92168" w14:textId="77777777" w:rsidR="00E64BE4" w:rsidRDefault="00B87EF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④</w:t>
      </w:r>
      <w:r>
        <w:rPr>
          <w:rFonts w:hint="eastAsia"/>
          <w:sz w:val="28"/>
          <w:szCs w:val="36"/>
        </w:rPr>
        <w:t>75%</w:t>
      </w:r>
      <w:r>
        <w:rPr>
          <w:rFonts w:hint="eastAsia"/>
          <w:sz w:val="28"/>
          <w:szCs w:val="36"/>
        </w:rPr>
        <w:t>乙醇；</w:t>
      </w:r>
    </w:p>
    <w:p w14:paraId="401393E2" w14:textId="77777777" w:rsidR="00E64BE4" w:rsidRDefault="00B87EF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⑤</w:t>
      </w:r>
      <w:r>
        <w:rPr>
          <w:rFonts w:hint="eastAsia"/>
          <w:sz w:val="28"/>
          <w:szCs w:val="36"/>
        </w:rPr>
        <w:t xml:space="preserve">BD </w:t>
      </w:r>
      <w:proofErr w:type="spellStart"/>
      <w:r>
        <w:rPr>
          <w:rFonts w:hint="eastAsia"/>
          <w:sz w:val="28"/>
          <w:szCs w:val="36"/>
        </w:rPr>
        <w:t>FACSDiva</w:t>
      </w:r>
      <w:proofErr w:type="spellEnd"/>
      <w:r>
        <w:rPr>
          <w:rFonts w:hint="eastAsia"/>
          <w:sz w:val="28"/>
          <w:szCs w:val="36"/>
        </w:rPr>
        <w:t>™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color w:val="FF0000"/>
          <w:sz w:val="28"/>
          <w:szCs w:val="36"/>
        </w:rPr>
        <w:t>CS&amp;T</w:t>
      </w:r>
      <w:r>
        <w:rPr>
          <w:rFonts w:hint="eastAsia"/>
          <w:sz w:val="28"/>
          <w:szCs w:val="36"/>
        </w:rPr>
        <w:t xml:space="preserve"> Research Beads</w:t>
      </w:r>
      <w:r>
        <w:rPr>
          <w:rFonts w:hint="eastAsia"/>
          <w:sz w:val="28"/>
          <w:szCs w:val="36"/>
        </w:rPr>
        <w:t>、⑥</w:t>
      </w:r>
      <w:r>
        <w:rPr>
          <w:rFonts w:hint="eastAsia"/>
          <w:sz w:val="28"/>
          <w:szCs w:val="36"/>
        </w:rPr>
        <w:t xml:space="preserve">BD </w:t>
      </w:r>
      <w:proofErr w:type="spellStart"/>
      <w:r>
        <w:rPr>
          <w:rFonts w:hint="eastAsia"/>
          <w:color w:val="FF0000"/>
          <w:sz w:val="28"/>
          <w:szCs w:val="36"/>
        </w:rPr>
        <w:t>Accudrop</w:t>
      </w:r>
      <w:proofErr w:type="spellEnd"/>
      <w:r>
        <w:rPr>
          <w:rFonts w:hint="eastAsia"/>
          <w:color w:val="FF0000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Beads</w:t>
      </w:r>
      <w:r>
        <w:rPr>
          <w:rFonts w:hint="eastAsia"/>
          <w:sz w:val="28"/>
          <w:szCs w:val="36"/>
        </w:rPr>
        <w:t>；</w:t>
      </w:r>
    </w:p>
    <w:p w14:paraId="4A1D1DBE" w14:textId="77777777" w:rsidR="00E64BE4" w:rsidRDefault="00B87EF2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⑦流式管（必须）</w:t>
      </w:r>
      <w:r>
        <w:rPr>
          <w:rFonts w:ascii="宋体" w:eastAsia="宋体" w:hAnsi="宋体" w:cs="宋体" w:hint="eastAsia"/>
          <w:sz w:val="28"/>
          <w:szCs w:val="36"/>
        </w:rPr>
        <w:t>/</w:t>
      </w:r>
      <w:r>
        <w:rPr>
          <w:rFonts w:ascii="宋体" w:eastAsia="宋体" w:hAnsi="宋体" w:cs="宋体" w:hint="eastAsia"/>
          <w:sz w:val="28"/>
          <w:szCs w:val="36"/>
        </w:rPr>
        <w:t>孔板</w:t>
      </w:r>
      <w:r>
        <w:rPr>
          <w:rFonts w:ascii="宋体" w:eastAsia="宋体" w:hAnsi="宋体" w:cs="宋体" w:hint="eastAsia"/>
          <w:sz w:val="28"/>
          <w:szCs w:val="36"/>
        </w:rPr>
        <w:t>/15ml</w:t>
      </w:r>
      <w:r>
        <w:rPr>
          <w:rFonts w:ascii="宋体" w:eastAsia="宋体" w:hAnsi="宋体" w:cs="宋体" w:hint="eastAsia"/>
          <w:sz w:val="28"/>
          <w:szCs w:val="36"/>
        </w:rPr>
        <w:t>离心管</w:t>
      </w:r>
    </w:p>
    <w:p w14:paraId="6CF226D8" w14:textId="77777777" w:rsidR="00E64BE4" w:rsidRDefault="00B87EF2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样品</w:t>
      </w: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  <w:vertAlign w:val="superscript"/>
        </w:rPr>
        <w:t>5</w:t>
      </w:r>
      <w:r>
        <w:rPr>
          <w:rFonts w:hint="eastAsia"/>
          <w:sz w:val="28"/>
          <w:szCs w:val="36"/>
        </w:rPr>
        <w:t>~10</w:t>
      </w:r>
      <w:r>
        <w:rPr>
          <w:rFonts w:hint="eastAsia"/>
          <w:sz w:val="28"/>
          <w:szCs w:val="36"/>
          <w:vertAlign w:val="superscript"/>
        </w:rPr>
        <w:t>7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color w:val="FF0000"/>
          <w:sz w:val="28"/>
          <w:szCs w:val="36"/>
        </w:rPr>
        <w:t>过</w:t>
      </w:r>
      <w:r>
        <w:rPr>
          <w:rFonts w:hint="eastAsia"/>
          <w:color w:val="FF0000"/>
          <w:sz w:val="28"/>
          <w:szCs w:val="36"/>
        </w:rPr>
        <w:t>300</w:t>
      </w:r>
      <w:r>
        <w:rPr>
          <w:rFonts w:hint="eastAsia"/>
          <w:color w:val="FF0000"/>
          <w:sz w:val="28"/>
          <w:szCs w:val="36"/>
        </w:rPr>
        <w:t>目筛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b/>
          <w:bCs/>
          <w:sz w:val="28"/>
          <w:szCs w:val="36"/>
        </w:rPr>
        <w:t>：</w:t>
      </w:r>
    </w:p>
    <w:p w14:paraId="20C91B11" w14:textId="77777777" w:rsidR="00E64BE4" w:rsidRDefault="00B87EF2">
      <w:pPr>
        <w:rPr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①阴性</w:t>
      </w:r>
      <w:r>
        <w:rPr>
          <w:rFonts w:hint="eastAsia"/>
          <w:sz w:val="28"/>
          <w:szCs w:val="36"/>
        </w:rPr>
        <w:t>管、</w:t>
      </w:r>
      <w:r>
        <w:rPr>
          <w:rFonts w:ascii="宋体" w:eastAsia="宋体" w:hAnsi="宋体" w:cs="宋体" w:hint="eastAsia"/>
          <w:sz w:val="28"/>
          <w:szCs w:val="36"/>
        </w:rPr>
        <w:t>②</w:t>
      </w:r>
      <w:r>
        <w:rPr>
          <w:rFonts w:hint="eastAsia"/>
          <w:color w:val="FF0000"/>
          <w:sz w:val="28"/>
          <w:szCs w:val="36"/>
        </w:rPr>
        <w:t>单</w:t>
      </w:r>
      <w:proofErr w:type="gramStart"/>
      <w:r>
        <w:rPr>
          <w:rFonts w:hint="eastAsia"/>
          <w:color w:val="FF0000"/>
          <w:sz w:val="28"/>
          <w:szCs w:val="36"/>
        </w:rPr>
        <w:t>阳性管</w:t>
      </w:r>
      <w:proofErr w:type="gramEnd"/>
      <w:r>
        <w:rPr>
          <w:rFonts w:hint="eastAsia"/>
          <w:color w:val="FF0000"/>
          <w:sz w:val="28"/>
          <w:szCs w:val="36"/>
        </w:rPr>
        <w:t>*</w:t>
      </w:r>
      <w:r>
        <w:rPr>
          <w:rFonts w:hint="eastAsia"/>
          <w:color w:val="FF0000"/>
          <w:sz w:val="28"/>
          <w:szCs w:val="36"/>
        </w:rPr>
        <w:t>荧光数</w:t>
      </w:r>
      <w:r>
        <w:rPr>
          <w:rFonts w:hint="eastAsia"/>
          <w:sz w:val="28"/>
          <w:szCs w:val="36"/>
        </w:rPr>
        <w:t>（推荐使用</w:t>
      </w:r>
      <w:proofErr w:type="spellStart"/>
      <w:r>
        <w:rPr>
          <w:rFonts w:hint="eastAsia"/>
          <w:sz w:val="28"/>
          <w:szCs w:val="36"/>
        </w:rPr>
        <w:t>CompBead</w:t>
      </w:r>
      <w:proofErr w:type="spellEnd"/>
      <w:r>
        <w:rPr>
          <w:rFonts w:hint="eastAsia"/>
          <w:sz w:val="28"/>
          <w:szCs w:val="36"/>
        </w:rPr>
        <w:t>）、</w:t>
      </w:r>
      <w:r>
        <w:rPr>
          <w:rFonts w:ascii="宋体" w:eastAsia="宋体" w:hAnsi="宋体" w:cs="宋体" w:hint="eastAsia"/>
          <w:sz w:val="28"/>
          <w:szCs w:val="36"/>
        </w:rPr>
        <w:t>③样品</w:t>
      </w:r>
      <w:r>
        <w:rPr>
          <w:rFonts w:hint="eastAsia"/>
          <w:sz w:val="28"/>
          <w:szCs w:val="36"/>
        </w:rPr>
        <w:t>管</w:t>
      </w:r>
    </w:p>
    <w:p w14:paraId="5E20128C" w14:textId="77777777" w:rsidR="00E64BE4" w:rsidRDefault="00E64BE4">
      <w:pPr>
        <w:rPr>
          <w:sz w:val="28"/>
          <w:szCs w:val="36"/>
        </w:rPr>
      </w:pPr>
    </w:p>
    <w:p w14:paraId="0F74679E" w14:textId="77777777" w:rsidR="00E64BE4" w:rsidRDefault="00B87EF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备注：</w:t>
      </w:r>
    </w:p>
    <w:p w14:paraId="7FB7DB4E" w14:textId="77777777" w:rsidR="00E64BE4" w:rsidRDefault="00E64BE4">
      <w:pPr>
        <w:rPr>
          <w:sz w:val="28"/>
          <w:szCs w:val="36"/>
        </w:rPr>
      </w:pPr>
    </w:p>
    <w:p w14:paraId="4B654768" w14:textId="77777777" w:rsidR="00E64BE4" w:rsidRDefault="00E64BE4">
      <w:pPr>
        <w:rPr>
          <w:sz w:val="28"/>
          <w:szCs w:val="36"/>
        </w:rPr>
      </w:pPr>
    </w:p>
    <w:p w14:paraId="0771353B" w14:textId="77777777" w:rsidR="00E64BE4" w:rsidRDefault="00E64BE4">
      <w:pPr>
        <w:rPr>
          <w:sz w:val="28"/>
          <w:szCs w:val="36"/>
        </w:rPr>
      </w:pPr>
    </w:p>
    <w:p w14:paraId="1D13C0BF" w14:textId="77777777" w:rsidR="00E64BE4" w:rsidRDefault="00E64BE4">
      <w:pPr>
        <w:rPr>
          <w:sz w:val="28"/>
          <w:szCs w:val="36"/>
        </w:rPr>
      </w:pPr>
    </w:p>
    <w:p w14:paraId="19D62E97" w14:textId="77777777" w:rsidR="00E64BE4" w:rsidRDefault="00B87EF2">
      <w:pPr>
        <w:ind w:firstLineChars="2300" w:firstLine="5520"/>
        <w:rPr>
          <w:sz w:val="24"/>
          <w:szCs w:val="32"/>
        </w:rPr>
      </w:pPr>
      <w:r>
        <w:rPr>
          <w:rFonts w:hint="eastAsia"/>
          <w:sz w:val="24"/>
          <w:szCs w:val="32"/>
        </w:rPr>
        <w:t>交至中心实验室办公室</w:t>
      </w:r>
    </w:p>
    <w:sectPr w:rsidR="00E64BE4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47C1" w14:textId="77777777" w:rsidR="00B87EF2" w:rsidRDefault="00B87EF2" w:rsidP="00DA6737">
      <w:r>
        <w:separator/>
      </w:r>
    </w:p>
  </w:endnote>
  <w:endnote w:type="continuationSeparator" w:id="0">
    <w:p w14:paraId="5DBF2035" w14:textId="77777777" w:rsidR="00B87EF2" w:rsidRDefault="00B87EF2" w:rsidP="00DA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B4B7" w14:textId="77777777" w:rsidR="00B87EF2" w:rsidRDefault="00B87EF2" w:rsidP="00DA6737">
      <w:r>
        <w:separator/>
      </w:r>
    </w:p>
  </w:footnote>
  <w:footnote w:type="continuationSeparator" w:id="0">
    <w:p w14:paraId="6812C398" w14:textId="77777777" w:rsidR="00B87EF2" w:rsidRDefault="00B87EF2" w:rsidP="00DA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7A07AA"/>
    <w:rsid w:val="00B87EF2"/>
    <w:rsid w:val="00DA6737"/>
    <w:rsid w:val="00E64BE4"/>
    <w:rsid w:val="09327C5B"/>
    <w:rsid w:val="10B154F6"/>
    <w:rsid w:val="114F6E68"/>
    <w:rsid w:val="1A7A07AA"/>
    <w:rsid w:val="491E146D"/>
    <w:rsid w:val="4F62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0B6A"/>
  <w15:docId w15:val="{3E743D3B-0D46-4CCE-9874-46754831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7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6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67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A6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673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DA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睡眠时间</dc:creator>
  <cp:lastModifiedBy>liang gm</cp:lastModifiedBy>
  <cp:revision>2</cp:revision>
  <dcterms:created xsi:type="dcterms:W3CDTF">2021-11-29T04:30:00Z</dcterms:created>
  <dcterms:modified xsi:type="dcterms:W3CDTF">2021-11-29T04:30:00Z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3E6005511D1247529A4DF10DFFFF05B9</vt:lpwstr>
  </property>
</Properties>
</file>